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5A7E" w14:textId="77777777" w:rsidR="00FD05A1" w:rsidRPr="00FD05A1" w:rsidRDefault="0052068A" w:rsidP="0052068A">
      <w:pPr>
        <w:spacing w:after="12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140A1A"/>
          <w:sz w:val="28"/>
          <w:szCs w:val="28"/>
        </w:rPr>
      </w:pPr>
      <w:r w:rsidRPr="0052068A">
        <w:rPr>
          <w:rFonts w:ascii="Bookman Old Style" w:eastAsia="Times New Roman" w:hAnsi="Bookman Old Style" w:cs="Arial"/>
          <w:b/>
          <w:bCs/>
          <w:noProof/>
          <w:color w:val="140A1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94A046C" wp14:editId="37988F82">
            <wp:simplePos x="0" y="0"/>
            <wp:positionH relativeFrom="column">
              <wp:posOffset>2832735</wp:posOffset>
            </wp:positionH>
            <wp:positionV relativeFrom="paragraph">
              <wp:posOffset>329565</wp:posOffset>
            </wp:positionV>
            <wp:extent cx="2628900" cy="1964055"/>
            <wp:effectExtent l="0" t="323850" r="0" b="321945"/>
            <wp:wrapSquare wrapText="bothSides"/>
            <wp:docPr id="5" name="Obraz 21" descr="C:\Users\donat\Pictures\20250526_09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onat\Pictures\20250526_0929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28900" cy="196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05A1" w:rsidRPr="0052068A">
        <w:rPr>
          <w:rFonts w:ascii="Bookman Old Style" w:eastAsia="Times New Roman" w:hAnsi="Bookman Old Style" w:cs="Arial"/>
          <w:b/>
          <w:bCs/>
          <w:color w:val="140A1A"/>
          <w:sz w:val="28"/>
          <w:szCs w:val="28"/>
        </w:rPr>
        <w:t xml:space="preserve">Kilka słów o mnie </w:t>
      </w:r>
    </w:p>
    <w:p w14:paraId="44E15410" w14:textId="77777777" w:rsidR="003C0913" w:rsidRPr="0052068A" w:rsidRDefault="0052068A" w:rsidP="0052068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140A1A"/>
          <w:sz w:val="24"/>
          <w:szCs w:val="24"/>
        </w:rPr>
      </w:pP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     Nazywam </w:t>
      </w:r>
      <w:r w:rsidR="00FD05A1" w:rsidRPr="00FD05A1">
        <w:rPr>
          <w:rFonts w:ascii="Bookman Old Style" w:eastAsia="Times New Roman" w:hAnsi="Bookman Old Style" w:cs="Arial"/>
          <w:color w:val="140A1A"/>
          <w:sz w:val="24"/>
          <w:szCs w:val="24"/>
        </w:rPr>
        <w:t>się </w:t>
      </w:r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Renata </w:t>
      </w:r>
      <w:proofErr w:type="spellStart"/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>Więzowska</w:t>
      </w:r>
      <w:proofErr w:type="spellEnd"/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</w:t>
      </w:r>
      <w:r w:rsidR="00FD05A1" w:rsidRPr="00FD05A1">
        <w:rPr>
          <w:rFonts w:ascii="Bookman Old Style" w:eastAsia="Times New Roman" w:hAnsi="Bookman Old Style" w:cs="Arial"/>
          <w:color w:val="140A1A"/>
          <w:sz w:val="24"/>
          <w:szCs w:val="24"/>
        </w:rPr>
        <w:t>jestem psychologiem</w:t>
      </w:r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o specjalności; psychologia kliniczna, terapeutą  oraz </w:t>
      </w:r>
      <w:proofErr w:type="spellStart"/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>psychotraumatologiem</w:t>
      </w:r>
      <w:proofErr w:type="spellEnd"/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>.</w:t>
      </w: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</w:t>
      </w:r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Ukończyłam wiele szkół i szkoleń.  Obecnie jestem w trakcie odbywania 4 – letniego szkolenia w  Szkole Psychoterapii  w nurcie Terapii Poznawczo-Behawioralnej. </w:t>
      </w:r>
      <w:r w:rsidR="00FD05A1" w:rsidRPr="0052068A">
        <w:rPr>
          <w:rFonts w:ascii="Bookman Old Style" w:hAnsi="Bookman Old Style" w:cs="Arial"/>
          <w:color w:val="393939"/>
          <w:sz w:val="24"/>
          <w:szCs w:val="24"/>
          <w:shd w:val="clear" w:color="auto" w:fill="FFFFFF"/>
        </w:rPr>
        <w:t xml:space="preserve">Ukończenie  go upoważnia do ubiegania się o certyfikat Polskiego Towarzystwa Terapii Poznawczej i Behawioralnej. Swoją pracę systematycznie poddaje </w:t>
      </w:r>
      <w:proofErr w:type="spellStart"/>
      <w:r w:rsidR="00FD05A1" w:rsidRPr="0052068A">
        <w:rPr>
          <w:rFonts w:ascii="Bookman Old Style" w:hAnsi="Bookman Old Style" w:cs="Arial"/>
          <w:color w:val="393939"/>
          <w:sz w:val="24"/>
          <w:szCs w:val="24"/>
          <w:shd w:val="clear" w:color="auto" w:fill="FFFFFF"/>
        </w:rPr>
        <w:t>superwizji</w:t>
      </w:r>
      <w:proofErr w:type="spellEnd"/>
      <w:r w:rsidR="00FD05A1" w:rsidRPr="0052068A">
        <w:rPr>
          <w:rFonts w:ascii="Bookman Old Style" w:hAnsi="Bookman Old Style" w:cs="Arial"/>
          <w:color w:val="393939"/>
          <w:sz w:val="24"/>
          <w:szCs w:val="24"/>
          <w:shd w:val="clear" w:color="auto" w:fill="FFFFFF"/>
        </w:rPr>
        <w:t xml:space="preserve">. Cały czas systematycznie się  dokształcam. </w:t>
      </w:r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</w:t>
      </w:r>
      <w:r w:rsidR="00FD05A1" w:rsidRPr="00FD05A1">
        <w:rPr>
          <w:rFonts w:ascii="Bookman Old Style" w:eastAsia="Times New Roman" w:hAnsi="Bookman Old Style" w:cs="Arial"/>
          <w:color w:val="140A1A"/>
          <w:sz w:val="24"/>
          <w:szCs w:val="24"/>
        </w:rPr>
        <w:t>Jestem</w:t>
      </w:r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</w:t>
      </w:r>
      <w:r w:rsidR="003C0913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>również</w:t>
      </w:r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</w:t>
      </w:r>
      <w:r w:rsidR="00FD05A1" w:rsidRPr="00FD05A1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członkiem </w:t>
      </w:r>
      <w:hyperlink r:id="rId6" w:tgtFrame="_blank" w:history="1">
        <w:r w:rsidR="00FD05A1" w:rsidRPr="0052068A">
          <w:rPr>
            <w:rFonts w:ascii="Bookman Old Style" w:eastAsia="Times New Roman" w:hAnsi="Bookman Old Style" w:cs="Arial"/>
            <w:color w:val="35ADFF"/>
            <w:sz w:val="24"/>
            <w:szCs w:val="24"/>
          </w:rPr>
          <w:t>Polskiego Towarzystwa Terapii Poznawczej i Behawioralnej</w:t>
        </w:r>
      </w:hyperlink>
      <w:r w:rsidR="00FD05A1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. </w:t>
      </w:r>
    </w:p>
    <w:p w14:paraId="1362BDCF" w14:textId="77777777" w:rsidR="003C0913" w:rsidRPr="0052068A" w:rsidRDefault="003C0913" w:rsidP="0052068A">
      <w:pPr>
        <w:spacing w:before="100" w:beforeAutospacing="1" w:after="100" w:afterAutospacing="1" w:line="240" w:lineRule="auto"/>
        <w:ind w:firstLine="708"/>
        <w:jc w:val="both"/>
        <w:rPr>
          <w:rFonts w:ascii="Bookman Old Style" w:eastAsia="Times New Roman" w:hAnsi="Bookman Old Style" w:cs="Arial"/>
          <w:color w:val="140A1A"/>
          <w:sz w:val="24"/>
          <w:szCs w:val="24"/>
        </w:rPr>
      </w:pP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Moim celem jest tworzenie </w:t>
      </w:r>
      <w:r w:rsidR="0052068A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>przestrzeni bezpiecznej</w:t>
      </w: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>, w której dzieci mogą rozwijać swoje umiejętności społeczne, uczyć się radzenia sobie ze stresem i budować poczucie własnej wartości. W pracy swojej   wspieram dzieci, rodziców i nauczycieli w radzeniu sobie z wyzwaniami emocjonalnymi, edukacyjnymi i wychowawczymi.</w:t>
      </w:r>
      <w:r w:rsidR="0052068A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 Ponadto prowadzę  terapię, diagnozę dzieci i dorosłych, k</w:t>
      </w:r>
      <w:r w:rsidR="00BD5E49">
        <w:rPr>
          <w:rFonts w:ascii="Bookman Old Style" w:eastAsia="Times New Roman" w:hAnsi="Bookman Old Style" w:cs="Arial"/>
          <w:color w:val="140A1A"/>
          <w:sz w:val="24"/>
          <w:szCs w:val="24"/>
        </w:rPr>
        <w:t>onsultuje, wspieram. P</w:t>
      </w:r>
      <w:r w:rsidR="0052068A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rowadzę </w:t>
      </w:r>
      <w:r w:rsidR="00BD5E49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ró</w:t>
      </w:r>
      <w:r w:rsidR="0052068A"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żnego rodzaju warsztaty,  a także grupy terapeutyczne. </w:t>
      </w: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Współpracuję z rodzicami i kadrą pedagogiczną, aby razem jak najlepiej wspierać rozwój i dobrostan psychiczny uczniów. W swojej pracy wykorzystuję wiedzę z zakresu psychologii klinicznej oraz doświadczenie terapeutyczne i </w:t>
      </w:r>
      <w:proofErr w:type="spellStart"/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>psychotraumatologiczne</w:t>
      </w:r>
      <w:proofErr w:type="spellEnd"/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. </w:t>
      </w:r>
    </w:p>
    <w:p w14:paraId="4E18796D" w14:textId="77777777" w:rsidR="00FD05A1" w:rsidRPr="0052068A" w:rsidRDefault="00FD05A1" w:rsidP="0052068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140A1A"/>
          <w:sz w:val="24"/>
          <w:szCs w:val="24"/>
        </w:rPr>
      </w:pP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          Zapraszam serdecznie Was drodzy rodzice i Wasze Kochane dzieci do spotkania: </w:t>
      </w:r>
    </w:p>
    <w:p w14:paraId="1BF73287" w14:textId="77777777" w:rsidR="00FD05A1" w:rsidRPr="0052068A" w:rsidRDefault="00FD05A1" w:rsidP="0052068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140A1A"/>
          <w:sz w:val="24"/>
          <w:szCs w:val="24"/>
        </w:rPr>
      </w:pP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                       poniedziałek : 08.00 do 12.00</w:t>
      </w:r>
    </w:p>
    <w:p w14:paraId="755A160B" w14:textId="77777777" w:rsidR="00FD05A1" w:rsidRPr="0052068A" w:rsidRDefault="00FD05A1" w:rsidP="0052068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140A1A"/>
          <w:sz w:val="24"/>
          <w:szCs w:val="24"/>
        </w:rPr>
      </w:pP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                       środa od 08.00- do 12.00  </w:t>
      </w:r>
    </w:p>
    <w:p w14:paraId="1C0C9C42" w14:textId="77777777" w:rsidR="00FD05A1" w:rsidRPr="0052068A" w:rsidRDefault="00FD05A1" w:rsidP="0052068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140A1A"/>
          <w:sz w:val="24"/>
          <w:szCs w:val="24"/>
        </w:rPr>
      </w:pPr>
      <w:r w:rsidRPr="0052068A">
        <w:rPr>
          <w:rFonts w:ascii="Bookman Old Style" w:eastAsia="Times New Roman" w:hAnsi="Bookman Old Style" w:cs="Arial"/>
          <w:color w:val="140A1A"/>
          <w:sz w:val="24"/>
          <w:szCs w:val="24"/>
        </w:rPr>
        <w:t xml:space="preserve">                         piątek – od 08.00 do 13.00 </w:t>
      </w:r>
    </w:p>
    <w:p w14:paraId="2AD357FC" w14:textId="77777777" w:rsidR="00FD05A1" w:rsidRPr="0052068A" w:rsidRDefault="00FD05A1" w:rsidP="0052068A">
      <w:pPr>
        <w:spacing w:before="100" w:beforeAutospacing="1" w:after="150" w:line="240" w:lineRule="auto"/>
        <w:jc w:val="both"/>
        <w:rPr>
          <w:rFonts w:ascii="Arial" w:eastAsia="Times New Roman" w:hAnsi="Arial" w:cs="Arial"/>
          <w:b/>
          <w:bCs/>
          <w:color w:val="140A1A"/>
        </w:rPr>
      </w:pPr>
    </w:p>
    <w:p w14:paraId="08E32762" w14:textId="77777777" w:rsidR="003C4ABE" w:rsidRPr="0052068A" w:rsidRDefault="003C4ABE" w:rsidP="0052068A">
      <w:pPr>
        <w:jc w:val="both"/>
      </w:pPr>
    </w:p>
    <w:p w14:paraId="0D6A7CFF" w14:textId="77777777" w:rsidR="0052068A" w:rsidRDefault="0052068A"/>
    <w:sectPr w:rsidR="00520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3186"/>
    <w:multiLevelType w:val="multilevel"/>
    <w:tmpl w:val="4B5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D07FC"/>
    <w:multiLevelType w:val="multilevel"/>
    <w:tmpl w:val="2478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A5F3B"/>
    <w:multiLevelType w:val="multilevel"/>
    <w:tmpl w:val="50E8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397042">
    <w:abstractNumId w:val="2"/>
  </w:num>
  <w:num w:numId="2" w16cid:durableId="1199590729">
    <w:abstractNumId w:val="0"/>
  </w:num>
  <w:num w:numId="3" w16cid:durableId="153715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A1"/>
    <w:rsid w:val="001476F5"/>
    <w:rsid w:val="00344DCF"/>
    <w:rsid w:val="003C0913"/>
    <w:rsid w:val="003C4ABE"/>
    <w:rsid w:val="0052068A"/>
    <w:rsid w:val="00567494"/>
    <w:rsid w:val="0061255F"/>
    <w:rsid w:val="00BD5E49"/>
    <w:rsid w:val="00F6466E"/>
    <w:rsid w:val="00F65908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E4DB"/>
  <w15:docId w15:val="{40114F4B-88E7-4AB6-ABCE-8192C5FB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D0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D05A1"/>
    <w:rPr>
      <w:b/>
      <w:bCs/>
    </w:rPr>
  </w:style>
  <w:style w:type="character" w:customStyle="1" w:styleId="uv3um">
    <w:name w:val="uv3um"/>
    <w:basedOn w:val="Domylnaczcionkaakapitu"/>
    <w:rsid w:val="00FD05A1"/>
  </w:style>
  <w:style w:type="character" w:customStyle="1" w:styleId="gxzfx">
    <w:name w:val="gxzfx"/>
    <w:basedOn w:val="Domylnaczcionkaakapitu"/>
    <w:rsid w:val="00FD05A1"/>
  </w:style>
  <w:style w:type="character" w:customStyle="1" w:styleId="Nagwek2Znak">
    <w:name w:val="Nagłówek 2 Znak"/>
    <w:basedOn w:val="Domylnaczcionkaakapitu"/>
    <w:link w:val="Nagwek2"/>
    <w:uiPriority w:val="9"/>
    <w:rsid w:val="00FD05A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FD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D05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5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65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9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76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5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9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59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4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1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4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1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4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26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4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3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6500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4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4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99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33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68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9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1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3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7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52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72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72569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82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62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7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2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1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60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99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48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1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1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9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2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89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27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6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98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36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10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1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28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53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245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122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51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9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78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48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23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7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43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76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330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471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85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34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87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2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954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0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33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8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4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ttpb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Zagalska Paulina</cp:lastModifiedBy>
  <cp:revision>2</cp:revision>
  <dcterms:created xsi:type="dcterms:W3CDTF">2025-09-22T10:16:00Z</dcterms:created>
  <dcterms:modified xsi:type="dcterms:W3CDTF">2025-09-22T10:16:00Z</dcterms:modified>
</cp:coreProperties>
</file>